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Board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Meeting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Time and place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Circulated on</w:t>
            </w:r>
          </w:p>
        </w:tc>
        <w:tc>
          <w:tcPr>
            <w:tcW w:type="dxa" w:w="6803"/>
          </w:tcPr>
          <w:p>
            <w:r>
              <w:t>Aim for about a week before the meeting</w:t>
            </w:r>
          </w:p>
        </w:tc>
      </w:tr>
    </w:tbl>
    <w:p/>
    <w:p>
      <w:pPr>
        <w:pStyle w:val="Heading2"/>
      </w:pPr>
      <w:r>
        <w:t>Agenda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Paper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Presenter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Time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For</w:t>
            </w:r>
          </w:p>
        </w:tc>
      </w:tr>
      <w:tr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>
              <w:t>Welcome, apologies and declarations of interest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Chair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Information</w:t>
            </w:r>
          </w:p>
        </w:tc>
      </w:tr>
      <w:tr>
        <w:tc>
          <w:tcPr>
            <w:tcW w:type="dxa" w:w="1662"/>
          </w:tcPr>
          <w:p>
            <w:r>
              <w:t>2</w:t>
            </w:r>
          </w:p>
        </w:tc>
        <w:tc>
          <w:tcPr>
            <w:tcW w:type="dxa" w:w="1662"/>
          </w:tcPr>
          <w:p>
            <w:r>
              <w:t>Minutes of the last meeting and matters arising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Chair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Approval</w:t>
            </w:r>
          </w:p>
        </w:tc>
      </w:tr>
      <w:tr>
        <w:tc>
          <w:tcPr>
            <w:tcW w:type="dxa" w:w="1662"/>
          </w:tcPr>
          <w:p>
            <w:r>
              <w:t>3</w:t>
            </w:r>
          </w:p>
        </w:tc>
        <w:tc>
          <w:tcPr>
            <w:tcW w:type="dxa" w:w="1662"/>
          </w:tcPr>
          <w:p>
            <w:r>
              <w:t>CEO or MD report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Discussion</w:t>
            </w:r>
          </w:p>
        </w:tc>
      </w:tr>
      <w:tr>
        <w:tc>
          <w:tcPr>
            <w:tcW w:type="dxa" w:w="1662"/>
          </w:tcPr>
          <w:p>
            <w:r>
              <w:t>4</w:t>
            </w:r>
          </w:p>
        </w:tc>
        <w:tc>
          <w:tcPr>
            <w:tcW w:type="dxa" w:w="1662"/>
          </w:tcPr>
          <w:p>
            <w:r>
              <w:t>Financial report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Discussion</w:t>
            </w:r>
          </w:p>
        </w:tc>
      </w:tr>
      <w:tr>
        <w:tc>
          <w:tcPr>
            <w:tcW w:type="dxa" w:w="1662"/>
          </w:tcPr>
          <w:p>
            <w:r>
              <w:t>5</w:t>
            </w:r>
          </w:p>
        </w:tc>
        <w:tc>
          <w:tcPr>
            <w:tcW w:type="dxa" w:w="1662"/>
          </w:tcPr>
          <w:p>
            <w:r>
              <w:t>KPIs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Information</w:t>
            </w:r>
          </w:p>
        </w:tc>
      </w:tr>
      <w:tr>
        <w:tc>
          <w:tcPr>
            <w:tcW w:type="dxa" w:w="1662"/>
          </w:tcPr>
          <w:p>
            <w:r>
              <w:t>6</w:t>
            </w:r>
          </w:p>
        </w:tc>
        <w:tc>
          <w:tcPr>
            <w:tcW w:type="dxa" w:w="1662"/>
          </w:tcPr>
          <w:p>
            <w:r>
              <w:t>Risks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Discussion</w:t>
            </w:r>
          </w:p>
        </w:tc>
      </w:tr>
      <w:tr>
        <w:tc>
          <w:tcPr>
            <w:tcW w:type="dxa" w:w="1662"/>
          </w:tcPr>
          <w:p>
            <w:r>
              <w:t>7</w:t>
            </w:r>
          </w:p>
        </w:tc>
        <w:tc>
          <w:tcPr>
            <w:tcW w:type="dxa" w:w="1662"/>
          </w:tcPr>
          <w:p>
            <w:r>
              <w:t>Decisions required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>
              <w:t>Decision</w:t>
            </w:r>
          </w:p>
        </w:tc>
      </w:tr>
      <w:tr>
        <w:tc>
          <w:tcPr>
            <w:tcW w:type="dxa" w:w="1662"/>
          </w:tcPr>
          <w:p>
            <w:r>
              <w:t>8</w:t>
            </w:r>
          </w:p>
        </w:tc>
        <w:tc>
          <w:tcPr>
            <w:tcW w:type="dxa" w:w="1662"/>
          </w:tcPr>
          <w:p>
            <w:r>
              <w:t>Any other business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9</w:t>
            </w:r>
          </w:p>
        </w:tc>
        <w:tc>
          <w:tcPr>
            <w:tcW w:type="dxa" w:w="1662"/>
          </w:tcPr>
          <w:p>
            <w:r>
              <w:t>Date of next meeting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1. Summary (one page)</w:t>
      </w:r>
    </w:p>
    <w:p>
      <w:r>
        <w:rPr>
          <w:i/>
          <w:color w:val="6B7083"/>
        </w:rPr>
        <w:t>The three things the board most needs to know, and the decisions it is asked to make today.</w:t>
      </w:r>
    </w:p>
    <w:p>
      <w:pPr>
        <w:pStyle w:val="Heading2"/>
      </w:pPr>
      <w:r>
        <w:t>2. CEO or MD report</w:t>
      </w:r>
    </w:p>
    <w:p>
      <w:pPr>
        <w:pStyle w:val="ListBullet"/>
      </w:pPr>
      <w:r>
        <w:t>Performance against plan</w:t>
      </w:r>
    </w:p>
    <w:p>
      <w:pPr>
        <w:pStyle w:val="ListBullet"/>
      </w:pPr>
      <w:r>
        <w:t>Customers and sales pipeline</w:t>
      </w:r>
    </w:p>
    <w:p>
      <w:pPr>
        <w:pStyle w:val="ListBullet"/>
      </w:pPr>
      <w:r>
        <w:t>People: hires, leavers, key issues</w:t>
      </w:r>
    </w:p>
    <w:p>
      <w:pPr>
        <w:pStyle w:val="ListBullet"/>
      </w:pPr>
      <w:r>
        <w:t>Operations</w:t>
      </w:r>
    </w:p>
    <w:p>
      <w:pPr>
        <w:pStyle w:val="ListBullet"/>
      </w:pPr>
      <w:r>
        <w:t>Strategy and major projects</w:t>
      </w:r>
    </w:p>
    <w:p>
      <w:pPr>
        <w:pStyle w:val="Heading2"/>
      </w:pPr>
      <w:r>
        <w:t>3. Financial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Measure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Month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Budget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Year to date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YTD budget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Last year YTD</w:t>
            </w:r>
          </w:p>
        </w:tc>
      </w:tr>
      <w:tr>
        <w:tc>
          <w:tcPr>
            <w:tcW w:type="dxa" w:w="1662"/>
          </w:tcPr>
          <w:p>
            <w:r>
              <w:t>Revenue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Gross margin %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EBITDA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Net profit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Cash at month end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>
              <w:t>Debtors over 60 days</w:t>
            </w:r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r>
        <w:rPr>
          <w:i/>
          <w:color w:val="6B7083"/>
        </w:rPr>
        <w:t>Attach the management accounts. Explain the two or three biggest variances in words.</w:t>
      </w:r>
    </w:p>
    <w:p>
      <w:pPr>
        <w:pStyle w:val="Heading2"/>
      </w:pPr>
      <w:r>
        <w:t>4. KPIs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KPI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Actual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Status (red, amber, green)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Comment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5. Risks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Score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Change since last meeting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6. Decisions required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Decision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Options considered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Cost and impact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Paper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r>
        <w:rPr>
          <w:i/>
          <w:color w:val="6B7083"/>
        </w:rPr>
        <w:t>For each decision, note the factors directors must have regard to (UK: Companies Act 2006, section 172).</w:t>
      </w:r>
    </w:p>
    <w:p>
      <w:pPr>
        <w:pStyle w:val="Heading2"/>
      </w:pPr>
      <w:r>
        <w:t>7. Actions from previous meetings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report template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