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Holiday request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Name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Team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Leave year</w:t>
            </w:r>
          </w:p>
        </w:tc>
        <w:tc>
          <w:tcPr>
            <w:tcW w:type="dxa" w:w="6803"/>
          </w:tcPr>
          <w:p>
            <w:r>
              <w:t>e.g. 1 January to 31 December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of request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Leave requested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First day off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Last day off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Working days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Half day? (am or pm)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i/>
          <w:color w:val="6B7083"/>
        </w:rPr>
        <w:t>Count only the days you would normally work. Leave out bank holidays if your contract gives them on top of your entitlement.</w:t>
      </w:r>
    </w:p>
    <w:p>
      <w:pPr>
        <w:pStyle w:val="Heading2"/>
      </w:pPr>
      <w:r>
        <w:t>2. Balance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Days</w:t>
            </w:r>
          </w:p>
        </w:tc>
      </w:tr>
      <w:tr>
        <w:tc>
          <w:tcPr>
            <w:tcW w:type="dxa" w:w="4986"/>
          </w:tcPr>
          <w:p>
            <w:r>
              <w:t>Entitlement for this leave year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Carried over from last year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Already taken or booked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Balance before this request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This request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Balance after this request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3. Cover while you're away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Who covers urgent work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Handover notes saved in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Out-of-office message and voicemail set up</w:t>
            </w:r>
          </w:p>
        </w:tc>
        <w:tc>
          <w:tcPr>
            <w:tcW w:type="dxa" w:w="6803"/>
          </w:tcPr>
          <w:p>
            <w:r>
              <w:t>Yes / No</w:t>
            </w:r>
          </w:p>
        </w:tc>
      </w:tr>
    </w:tbl>
    <w:p/>
    <w:p>
      <w:pPr>
        <w:pStyle w:val="Heading2"/>
      </w:pPr>
      <w:r>
        <w:t>4. Manager's decision</w:t>
      </w:r>
    </w:p>
    <w:p>
      <w:pPr>
        <w:spacing w:after="60"/>
        <w:ind w:left="227"/>
      </w:pPr>
      <w:r>
        <w:t>☐  Approved</w:t>
      </w:r>
    </w:p>
    <w:p>
      <w:pPr>
        <w:spacing w:after="60"/>
        <w:ind w:left="227"/>
      </w:pPr>
      <w:r>
        <w:t>☐  Approved with changes (see note)</w:t>
      </w:r>
    </w:p>
    <w:p>
      <w:pPr>
        <w:spacing w:after="60"/>
        <w:ind w:left="227"/>
      </w:pPr>
      <w:r>
        <w:t>☐  Declined: reason and suggested other dates in the note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Note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Manager's signature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of decision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Added to the leave record and team calendar</w:t>
            </w:r>
          </w:p>
        </w:tc>
        <w:tc>
          <w:tcPr>
            <w:tcW w:type="dxa" w:w="6803"/>
          </w:tcPr>
          <w:p>
            <w:r>
              <w:t>Yes / No</w:t>
            </w:r>
          </w:p>
        </w:tc>
      </w:tr>
    </w:tbl>
    <w:p/>
    <w:p>
      <w:pPr>
        <w:pStyle w:val="Heading2"/>
      </w:pPr>
      <w:r>
        <w:t>Leave record for the year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Dates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Working days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Type (annual leave, bank holiday, other)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Days left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request form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